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0343" w:rsidRPr="008E0343" w:rsidRDefault="008E0343" w:rsidP="008E0343">
      <w:pPr>
        <w:spacing w:after="0" w:line="240" w:lineRule="auto"/>
        <w:jc w:val="center"/>
        <w:rPr>
          <w:rFonts w:ascii="Arial Narrow" w:hAnsi="Arial Narrow" w:cs="Arial"/>
          <w:b/>
          <w:color w:val="000000" w:themeColor="text1"/>
          <w:spacing w:val="-1"/>
          <w:sz w:val="20"/>
          <w:szCs w:val="20"/>
        </w:rPr>
      </w:pPr>
      <w:r w:rsidRPr="008E0343">
        <w:rPr>
          <w:rFonts w:ascii="Arial Narrow" w:hAnsi="Arial Narrow" w:cs="Arial"/>
          <w:b/>
          <w:color w:val="000000" w:themeColor="text1"/>
          <w:spacing w:val="-1"/>
          <w:sz w:val="20"/>
          <w:szCs w:val="20"/>
        </w:rPr>
        <w:t>FORMULARIO No. 12</w:t>
      </w:r>
    </w:p>
    <w:p w:rsidR="008E0343" w:rsidRPr="008E0343" w:rsidRDefault="008E0343" w:rsidP="008E0343">
      <w:pPr>
        <w:spacing w:after="0" w:line="240" w:lineRule="auto"/>
        <w:jc w:val="center"/>
        <w:rPr>
          <w:rFonts w:ascii="Arial Narrow" w:hAnsi="Arial Narrow" w:cs="Arial"/>
          <w:b/>
          <w:sz w:val="20"/>
          <w:szCs w:val="20"/>
        </w:rPr>
      </w:pPr>
      <w:r w:rsidRPr="008E0343">
        <w:rPr>
          <w:rFonts w:ascii="Arial Narrow" w:hAnsi="Arial Narrow" w:cs="Arial"/>
          <w:b/>
          <w:sz w:val="20"/>
          <w:szCs w:val="20"/>
        </w:rPr>
        <w:t>COMPROMISO ANTISOBORNO</w:t>
      </w:r>
    </w:p>
    <w:p w:rsidR="008E0343" w:rsidRPr="008E0343" w:rsidRDefault="008E0343" w:rsidP="008E0343">
      <w:pPr>
        <w:spacing w:after="0" w:line="240" w:lineRule="auto"/>
        <w:jc w:val="center"/>
        <w:rPr>
          <w:rFonts w:ascii="Arial Narrow" w:hAnsi="Arial Narrow" w:cs="Arial"/>
          <w:b/>
          <w:color w:val="000000" w:themeColor="text1"/>
          <w:spacing w:val="-1"/>
          <w:sz w:val="20"/>
          <w:szCs w:val="20"/>
        </w:rPr>
      </w:pPr>
    </w:p>
    <w:p w:rsidR="008E0343" w:rsidRPr="008E0343" w:rsidRDefault="008E0343" w:rsidP="008E0343">
      <w:pPr>
        <w:spacing w:after="0" w:line="240" w:lineRule="auto"/>
        <w:ind w:right="-518"/>
        <w:jc w:val="both"/>
        <w:rPr>
          <w:rFonts w:ascii="Arial Narrow" w:hAnsi="Arial Narrow" w:cs="Arial"/>
          <w:sz w:val="20"/>
          <w:szCs w:val="20"/>
        </w:rPr>
      </w:pPr>
      <w:r w:rsidRPr="008E0343">
        <w:rPr>
          <w:rFonts w:ascii="Arial Narrow" w:hAnsi="Arial Narrow" w:cs="Arial"/>
          <w:sz w:val="20"/>
          <w:szCs w:val="20"/>
        </w:rPr>
        <w:t xml:space="preserve">El Ministerio de Defensa Nacional, ha declarado el compromiso institucional de cero tolerancias con el soborno y la corrupción, adoptando prácticas e impulsando campañas y mecanismos que permitan prevenir y detectar potenciales situaciones de soborno o conductas irregulares en el accionar de los contratistas de la entidad, mediante el desarrollo de actividades, planes y programas en el marco de los valores y la integridad aplicadas en el Código de Integridad de la entidad. </w:t>
      </w:r>
    </w:p>
    <w:p w:rsidR="008E0343" w:rsidRPr="008E0343" w:rsidRDefault="008E0343" w:rsidP="008E0343">
      <w:pPr>
        <w:spacing w:after="0" w:line="240" w:lineRule="auto"/>
        <w:ind w:right="-518"/>
        <w:jc w:val="both"/>
        <w:rPr>
          <w:rFonts w:ascii="Arial Narrow" w:hAnsi="Arial Narrow" w:cs="Arial"/>
          <w:sz w:val="20"/>
          <w:szCs w:val="20"/>
        </w:rPr>
      </w:pPr>
    </w:p>
    <w:p w:rsidR="008E0343" w:rsidRPr="008E0343" w:rsidRDefault="008E0343" w:rsidP="008E0343">
      <w:pPr>
        <w:spacing w:after="0" w:line="240" w:lineRule="auto"/>
        <w:ind w:right="-518"/>
        <w:jc w:val="both"/>
        <w:rPr>
          <w:rFonts w:ascii="Arial Narrow" w:hAnsi="Arial Narrow" w:cs="Arial"/>
          <w:sz w:val="20"/>
          <w:szCs w:val="20"/>
        </w:rPr>
      </w:pPr>
      <w:r w:rsidRPr="008E0343">
        <w:rPr>
          <w:rFonts w:ascii="Arial Narrow" w:hAnsi="Arial Narrow" w:cs="Arial"/>
          <w:sz w:val="20"/>
          <w:szCs w:val="20"/>
        </w:rPr>
        <w:t xml:space="preserve">Por lo anterior, se suscribe el siguiente compromiso antisoborno: </w:t>
      </w:r>
    </w:p>
    <w:p w:rsidR="008E0343" w:rsidRPr="008E0343" w:rsidRDefault="008E0343" w:rsidP="008E0343">
      <w:pPr>
        <w:spacing w:after="0" w:line="240" w:lineRule="auto"/>
        <w:ind w:right="-518"/>
        <w:jc w:val="both"/>
        <w:rPr>
          <w:rFonts w:ascii="Arial Narrow" w:hAnsi="Arial Narrow" w:cs="Arial"/>
          <w:sz w:val="20"/>
          <w:szCs w:val="20"/>
        </w:rPr>
      </w:pPr>
    </w:p>
    <w:p w:rsidR="008E0343" w:rsidRPr="008E0343" w:rsidRDefault="008E0343" w:rsidP="008E0343">
      <w:pPr>
        <w:spacing w:after="0" w:line="240" w:lineRule="auto"/>
        <w:ind w:right="-518"/>
        <w:jc w:val="both"/>
        <w:rPr>
          <w:rFonts w:ascii="Arial Narrow" w:hAnsi="Arial Narrow" w:cs="Arial"/>
          <w:sz w:val="20"/>
          <w:szCs w:val="20"/>
        </w:rPr>
      </w:pPr>
      <w:r w:rsidRPr="008E0343">
        <w:rPr>
          <w:rFonts w:ascii="Arial Narrow" w:hAnsi="Arial Narrow" w:cs="Arial"/>
          <w:sz w:val="20"/>
          <w:szCs w:val="20"/>
        </w:rPr>
        <w:t xml:space="preserve">Yo, ________________________________________________ mayor de edad, identificado (a) con la cédula de ciudadanía No _________________,expedida en ______________ </w:t>
      </w:r>
      <w:proofErr w:type="spellStart"/>
      <w:r w:rsidRPr="008E0343">
        <w:rPr>
          <w:rFonts w:ascii="Arial Narrow" w:hAnsi="Arial Narrow" w:cs="Arial"/>
          <w:sz w:val="20"/>
          <w:szCs w:val="20"/>
        </w:rPr>
        <w:t>en</w:t>
      </w:r>
      <w:proofErr w:type="spellEnd"/>
      <w:r w:rsidRPr="008E0343">
        <w:rPr>
          <w:rFonts w:ascii="Arial Narrow" w:hAnsi="Arial Narrow" w:cs="Arial"/>
          <w:sz w:val="20"/>
          <w:szCs w:val="20"/>
        </w:rPr>
        <w:t xml:space="preserve"> mi calidad  de </w:t>
      </w:r>
      <w:r w:rsidRPr="008E0343">
        <w:rPr>
          <w:rFonts w:ascii="Arial Narrow" w:hAnsi="Arial Narrow" w:cs="Arial"/>
          <w:b/>
          <w:bCs/>
          <w:sz w:val="20"/>
          <w:szCs w:val="20"/>
        </w:rPr>
        <w:t>OFERENTE Y/O PROVEEDOR</w:t>
      </w:r>
      <w:r w:rsidRPr="008E0343">
        <w:rPr>
          <w:rFonts w:ascii="Arial Narrow" w:hAnsi="Arial Narrow" w:cs="Arial"/>
          <w:sz w:val="20"/>
          <w:szCs w:val="20"/>
        </w:rPr>
        <w:t xml:space="preserve">,  contrato _____________________ Representante legal____________________ Empresa ___________________NIT:_______________ Contrato MDN-_________________ De manera voluntaria y libre de coacción, coerción, amenaza, dádiva y/o promesa remuneratoria, directa o indirecta, mediante la suscripción de este documento a título de aporte unilateral a favor del </w:t>
      </w:r>
      <w:r w:rsidRPr="008E0343">
        <w:rPr>
          <w:rFonts w:ascii="Arial Narrow" w:hAnsi="Arial Narrow" w:cs="Arial"/>
          <w:b/>
          <w:bCs/>
          <w:sz w:val="20"/>
          <w:szCs w:val="20"/>
        </w:rPr>
        <w:t>MINISTERIO DE DEFENSA NACIONAL – UNIDAD EJECUTORA</w:t>
      </w:r>
      <w:r w:rsidRPr="008E0343">
        <w:rPr>
          <w:rFonts w:ascii="Arial Narrow" w:hAnsi="Arial Narrow" w:cs="Arial"/>
          <w:sz w:val="20"/>
          <w:szCs w:val="20"/>
        </w:rPr>
        <w:t xml:space="preserve">, en cumplimiento del compromiso de lucha contra la corrupción, declaro que asumo los siguientes compromisos: </w:t>
      </w:r>
    </w:p>
    <w:p w:rsidR="008E0343" w:rsidRPr="008E0343" w:rsidRDefault="008E0343" w:rsidP="008E0343">
      <w:pPr>
        <w:pStyle w:val="Prrafodelista"/>
        <w:numPr>
          <w:ilvl w:val="0"/>
          <w:numId w:val="8"/>
        </w:numPr>
        <w:spacing w:after="0" w:line="240" w:lineRule="auto"/>
        <w:ind w:left="0" w:right="-518"/>
        <w:jc w:val="both"/>
        <w:rPr>
          <w:rFonts w:cs="Arial"/>
        </w:rPr>
      </w:pPr>
      <w:r w:rsidRPr="008E0343">
        <w:rPr>
          <w:rFonts w:cs="Arial"/>
        </w:rPr>
        <w:t>Manifiesto públicamente que conozco el alcance y el contenido de la Política, objetivo y alcance del Sistema de Gestión de Antisoborno del Ministerio de Defensa Nacional, y como consecuencia de ello me comprometo a tomar una actitud de cero tolerancias ante el soborno y la corrupción.</w:t>
      </w:r>
    </w:p>
    <w:p w:rsidR="008E0343" w:rsidRPr="008E0343" w:rsidRDefault="008E0343" w:rsidP="008E0343">
      <w:pPr>
        <w:pStyle w:val="Prrafodelista"/>
        <w:ind w:left="0" w:right="-518"/>
        <w:jc w:val="both"/>
        <w:rPr>
          <w:rFonts w:cs="Arial"/>
        </w:rPr>
      </w:pPr>
    </w:p>
    <w:p w:rsidR="008E0343" w:rsidRPr="008E0343" w:rsidRDefault="008E0343" w:rsidP="008E0343">
      <w:pPr>
        <w:pStyle w:val="Prrafodelista"/>
        <w:numPr>
          <w:ilvl w:val="0"/>
          <w:numId w:val="8"/>
        </w:numPr>
        <w:spacing w:after="0" w:line="240" w:lineRule="auto"/>
        <w:ind w:left="0" w:right="-518"/>
        <w:jc w:val="both"/>
        <w:rPr>
          <w:rFonts w:cs="Arial"/>
        </w:rPr>
      </w:pPr>
      <w:r w:rsidRPr="008E0343">
        <w:rPr>
          <w:rFonts w:cs="Arial"/>
        </w:rPr>
        <w:t>Rechazar, NO aceptar y/o solicitar, NO ofrecer, NO prometer y NO entregar para sí o para otro, dadivas, regalos, bonificaciones, comisiones y/o promesa remuneratoria, directa o indirectamente; tanto en el Ministerio como fuera de él, a cambio de obtener beneficios ilegales en la ejecución de las obligaciones contractuales.</w:t>
      </w:r>
    </w:p>
    <w:p w:rsidR="008E0343" w:rsidRPr="008E0343" w:rsidRDefault="008E0343" w:rsidP="008E0343">
      <w:pPr>
        <w:pStyle w:val="Prrafodelista"/>
        <w:ind w:left="0" w:right="-518"/>
        <w:jc w:val="both"/>
        <w:rPr>
          <w:rFonts w:cs="Arial"/>
        </w:rPr>
      </w:pPr>
    </w:p>
    <w:p w:rsidR="008E0343" w:rsidRPr="008E0343" w:rsidRDefault="008E0343" w:rsidP="008E0343">
      <w:pPr>
        <w:pStyle w:val="Prrafodelista"/>
        <w:numPr>
          <w:ilvl w:val="0"/>
          <w:numId w:val="8"/>
        </w:numPr>
        <w:spacing w:after="0" w:line="240" w:lineRule="auto"/>
        <w:ind w:left="0" w:right="-518"/>
        <w:jc w:val="both"/>
        <w:rPr>
          <w:rFonts w:cs="Arial"/>
        </w:rPr>
      </w:pPr>
      <w:r w:rsidRPr="008E0343">
        <w:rPr>
          <w:rFonts w:cs="Arial"/>
        </w:rPr>
        <w:t>Rechazar y NO aceptar ningún tipo de fiestas, recepciones, homenajes, o cualquier tipo de atención social de servidores del Ministerio de Defensa Nacional, interventores, consultores o contratistas de la entidad o de personas con interés en los diferentes momentos del contrato que me fue adjudicado.</w:t>
      </w:r>
    </w:p>
    <w:p w:rsidR="008E0343" w:rsidRPr="008E0343" w:rsidRDefault="008E0343" w:rsidP="008E0343">
      <w:pPr>
        <w:pStyle w:val="Prrafodelista"/>
        <w:ind w:left="0" w:right="-518"/>
        <w:jc w:val="both"/>
        <w:rPr>
          <w:rFonts w:cs="Arial"/>
        </w:rPr>
      </w:pPr>
    </w:p>
    <w:p w:rsidR="008E0343" w:rsidRPr="008E0343" w:rsidRDefault="008E0343" w:rsidP="008E0343">
      <w:pPr>
        <w:pStyle w:val="Prrafodelista"/>
        <w:numPr>
          <w:ilvl w:val="0"/>
          <w:numId w:val="8"/>
        </w:numPr>
        <w:spacing w:after="0" w:line="240" w:lineRule="auto"/>
        <w:ind w:left="0" w:right="-518"/>
        <w:jc w:val="both"/>
        <w:rPr>
          <w:rFonts w:cs="Arial"/>
        </w:rPr>
      </w:pPr>
      <w:r w:rsidRPr="008E0343">
        <w:rPr>
          <w:rFonts w:cs="Arial"/>
        </w:rPr>
        <w:t>Prevenir el soborno por, o en nombre de, o en beneficio de quien suscribe en relación con la operación correspondiente, proyecto, actividad o relación.</w:t>
      </w:r>
    </w:p>
    <w:p w:rsidR="008E0343" w:rsidRPr="008E0343" w:rsidRDefault="008E0343" w:rsidP="008E0343">
      <w:pPr>
        <w:pStyle w:val="Prrafodelista"/>
        <w:ind w:left="0" w:right="-518"/>
        <w:jc w:val="both"/>
        <w:rPr>
          <w:rFonts w:cs="Arial"/>
        </w:rPr>
      </w:pPr>
    </w:p>
    <w:p w:rsidR="008E0343" w:rsidRPr="008E0343" w:rsidRDefault="008E0343" w:rsidP="008E0343">
      <w:pPr>
        <w:pStyle w:val="Prrafodelista"/>
        <w:numPr>
          <w:ilvl w:val="0"/>
          <w:numId w:val="8"/>
        </w:numPr>
        <w:spacing w:after="0" w:line="240" w:lineRule="auto"/>
        <w:ind w:left="0" w:right="-518"/>
        <w:jc w:val="both"/>
        <w:rPr>
          <w:rFonts w:cs="Arial"/>
        </w:rPr>
      </w:pPr>
      <w:r w:rsidRPr="008E0343">
        <w:rPr>
          <w:rFonts w:cs="Arial"/>
        </w:rPr>
        <w:t>Fomentar y aplicar mecanismos, instrumentos y/o controles al interior de la empresa que represento y/o en nombre propio para la prevención de prácticas de conductas asociadas al soborno, el fraude o la corrupción.</w:t>
      </w:r>
    </w:p>
    <w:p w:rsidR="008E0343" w:rsidRPr="008E0343" w:rsidRDefault="008E0343" w:rsidP="008E0343">
      <w:pPr>
        <w:pStyle w:val="Prrafodelista"/>
        <w:ind w:left="0" w:right="-518"/>
        <w:jc w:val="both"/>
        <w:rPr>
          <w:rFonts w:cs="Arial"/>
        </w:rPr>
      </w:pPr>
    </w:p>
    <w:p w:rsidR="008E0343" w:rsidRPr="008E0343" w:rsidRDefault="008E0343" w:rsidP="008E0343">
      <w:pPr>
        <w:pStyle w:val="Prrafodelista"/>
        <w:numPr>
          <w:ilvl w:val="0"/>
          <w:numId w:val="8"/>
        </w:numPr>
        <w:spacing w:after="0" w:line="240" w:lineRule="auto"/>
        <w:ind w:left="0" w:right="-518"/>
        <w:jc w:val="both"/>
        <w:rPr>
          <w:rFonts w:cs="Arial"/>
        </w:rPr>
      </w:pPr>
      <w:r w:rsidRPr="008E0343">
        <w:rPr>
          <w:rFonts w:cs="Arial"/>
        </w:rPr>
        <w:t>Fomentar el reporte de las conductas o hechos que puedan llegar a configurar prácticas de soborno, corrupción o fraude con fundamento en la buena fe o en una sospecha razonable.</w:t>
      </w:r>
    </w:p>
    <w:p w:rsidR="008E0343" w:rsidRPr="008E0343" w:rsidRDefault="008E0343" w:rsidP="008E0343">
      <w:pPr>
        <w:pStyle w:val="Prrafodelista"/>
        <w:ind w:left="0" w:right="-518"/>
        <w:jc w:val="both"/>
        <w:rPr>
          <w:rFonts w:cs="Arial"/>
        </w:rPr>
      </w:pPr>
    </w:p>
    <w:p w:rsidR="008E0343" w:rsidRPr="008E0343" w:rsidRDefault="008E0343" w:rsidP="008E0343">
      <w:pPr>
        <w:pStyle w:val="Prrafodelista"/>
        <w:numPr>
          <w:ilvl w:val="0"/>
          <w:numId w:val="8"/>
        </w:numPr>
        <w:spacing w:after="0" w:line="240" w:lineRule="auto"/>
        <w:ind w:left="0" w:right="-518"/>
        <w:jc w:val="both"/>
        <w:rPr>
          <w:rFonts w:cs="Arial"/>
        </w:rPr>
      </w:pPr>
      <w:r w:rsidRPr="008E0343">
        <w:rPr>
          <w:rFonts w:cs="Arial"/>
        </w:rPr>
        <w:t>Promover acciones encaminadas a la formación e inducción de mis empleados y socios de negocios en la aplicación de la Sistema de gestión de Antisoborno basados en los requerimientos de la Norma ISO 37001 y la normativa aprobada por el Ministerio de Defensa Nacional que tienen la finalidad de combatir el soborno y la corrupción en las relaciones inherentes a mi cargo, entre ellos el Código de Ética e Integridad.</w:t>
      </w:r>
    </w:p>
    <w:p w:rsidR="008E0343" w:rsidRPr="008E0343" w:rsidRDefault="008E0343" w:rsidP="008E0343">
      <w:pPr>
        <w:pStyle w:val="Prrafodelista"/>
        <w:ind w:left="0" w:right="-518"/>
        <w:jc w:val="both"/>
        <w:rPr>
          <w:rFonts w:cs="Arial"/>
        </w:rPr>
      </w:pPr>
    </w:p>
    <w:p w:rsidR="008E0343" w:rsidRPr="008E0343" w:rsidRDefault="008E0343" w:rsidP="008E0343">
      <w:pPr>
        <w:pStyle w:val="Prrafodelista"/>
        <w:numPr>
          <w:ilvl w:val="0"/>
          <w:numId w:val="8"/>
        </w:numPr>
        <w:spacing w:after="0" w:line="240" w:lineRule="auto"/>
        <w:ind w:left="0" w:right="-518"/>
        <w:jc w:val="both"/>
        <w:rPr>
          <w:rFonts w:cs="Arial"/>
        </w:rPr>
      </w:pPr>
      <w:r w:rsidRPr="008E0343">
        <w:rPr>
          <w:rFonts w:cs="Arial"/>
        </w:rPr>
        <w:t>Garantizar la confidencialidad de los datos de quien reporte hechos de corrupción soborno o fraude en la entidad.</w:t>
      </w:r>
    </w:p>
    <w:p w:rsidR="008E0343" w:rsidRPr="008E0343" w:rsidRDefault="008E0343" w:rsidP="008E0343">
      <w:pPr>
        <w:pStyle w:val="Prrafodelista"/>
        <w:ind w:left="0" w:right="-518"/>
        <w:jc w:val="both"/>
        <w:rPr>
          <w:rFonts w:cs="Arial"/>
        </w:rPr>
      </w:pPr>
    </w:p>
    <w:p w:rsidR="008E0343" w:rsidRPr="008E0343" w:rsidRDefault="008E0343" w:rsidP="008E0343">
      <w:pPr>
        <w:pStyle w:val="Prrafodelista"/>
        <w:numPr>
          <w:ilvl w:val="0"/>
          <w:numId w:val="10"/>
        </w:numPr>
        <w:spacing w:after="0" w:line="240" w:lineRule="auto"/>
        <w:ind w:left="0" w:right="-518"/>
        <w:jc w:val="both"/>
        <w:rPr>
          <w:rFonts w:cs="Arial"/>
        </w:rPr>
      </w:pPr>
      <w:r w:rsidRPr="008E0343">
        <w:rPr>
          <w:rFonts w:cs="Arial"/>
        </w:rPr>
        <w:t>Proteger la identidad de los informantes y de las personas que participan en la denuncia.</w:t>
      </w:r>
    </w:p>
    <w:p w:rsidR="008E0343" w:rsidRPr="008E0343" w:rsidRDefault="008E0343" w:rsidP="008E0343">
      <w:pPr>
        <w:pStyle w:val="Prrafodelista"/>
        <w:ind w:left="0" w:right="-518"/>
        <w:jc w:val="both"/>
        <w:rPr>
          <w:rFonts w:cs="Arial"/>
        </w:rPr>
      </w:pPr>
    </w:p>
    <w:p w:rsidR="008E0343" w:rsidRPr="008E0343" w:rsidRDefault="008E0343" w:rsidP="008E0343">
      <w:pPr>
        <w:pStyle w:val="Prrafodelista"/>
        <w:numPr>
          <w:ilvl w:val="0"/>
          <w:numId w:val="10"/>
        </w:numPr>
        <w:spacing w:after="0" w:line="240" w:lineRule="auto"/>
        <w:ind w:left="0" w:right="-518"/>
        <w:jc w:val="both"/>
        <w:rPr>
          <w:rFonts w:cs="Arial"/>
        </w:rPr>
      </w:pPr>
      <w:r w:rsidRPr="008E0343">
        <w:rPr>
          <w:rFonts w:cs="Arial"/>
        </w:rPr>
        <w:t>Proteger a mis empleados, socios de negocio y partes interesadas, ante cualquier represalia, como consecuencia de denuncias por prácticas que puedan constituir soborno.</w:t>
      </w:r>
    </w:p>
    <w:p w:rsidR="008E0343" w:rsidRPr="008E0343" w:rsidRDefault="008E0343" w:rsidP="008E0343">
      <w:pPr>
        <w:pStyle w:val="Prrafodelista"/>
        <w:ind w:left="0" w:right="-518"/>
        <w:jc w:val="both"/>
        <w:rPr>
          <w:rFonts w:cs="Arial"/>
        </w:rPr>
      </w:pPr>
    </w:p>
    <w:p w:rsidR="008E0343" w:rsidRPr="008E0343" w:rsidRDefault="008E0343" w:rsidP="008E0343">
      <w:pPr>
        <w:pStyle w:val="Prrafodelista"/>
        <w:numPr>
          <w:ilvl w:val="0"/>
          <w:numId w:val="10"/>
        </w:numPr>
        <w:spacing w:after="0" w:line="240" w:lineRule="auto"/>
        <w:ind w:left="0" w:right="-518"/>
        <w:jc w:val="both"/>
        <w:rPr>
          <w:rFonts w:cs="Arial"/>
        </w:rPr>
      </w:pPr>
      <w:r w:rsidRPr="008E0343">
        <w:rPr>
          <w:rFonts w:cs="Arial"/>
        </w:rPr>
        <w:t xml:space="preserve">Aceptar que la violación de Política del Sistema de Gestión Antisoborno del Ministerio de Defensa Nacional dará lugar al inicio de investigaciones por parte de la Oficina de Control Interno Disciplinario del Ministerio de Defensa Nacional o al traslado de las denuncias correspondientes a las demás autoridades competentes, con la finalidad de establecer la responsabilidad administrativa, fiscal, disciplinaria, civil a que haya lugar, así mismo se da a conocer los canales dispuestos por el MDN. </w:t>
      </w:r>
    </w:p>
    <w:p w:rsidR="008E0343" w:rsidRPr="008E0343" w:rsidRDefault="008E0343" w:rsidP="008E0343">
      <w:pPr>
        <w:pStyle w:val="Prrafodelista"/>
        <w:ind w:left="0" w:right="-518"/>
        <w:jc w:val="both"/>
        <w:rPr>
          <w:rFonts w:cs="Arial"/>
        </w:rPr>
      </w:pPr>
    </w:p>
    <w:p w:rsidR="008E0343" w:rsidRPr="008E0343" w:rsidRDefault="008E0343" w:rsidP="008E0343">
      <w:pPr>
        <w:pStyle w:val="Prrafodelista"/>
        <w:ind w:left="0" w:right="-518"/>
        <w:jc w:val="both"/>
        <w:rPr>
          <w:rFonts w:cs="Arial"/>
        </w:rPr>
      </w:pPr>
    </w:p>
    <w:p w:rsidR="008E0343" w:rsidRPr="008E0343" w:rsidRDefault="008E0343" w:rsidP="008E0343">
      <w:pPr>
        <w:pStyle w:val="Prrafodelista"/>
        <w:numPr>
          <w:ilvl w:val="0"/>
          <w:numId w:val="9"/>
        </w:numPr>
        <w:spacing w:after="0" w:line="240" w:lineRule="auto"/>
        <w:ind w:left="0" w:right="-518" w:firstLine="0"/>
        <w:jc w:val="both"/>
        <w:rPr>
          <w:rFonts w:cs="Arial"/>
        </w:rPr>
      </w:pPr>
      <w:r w:rsidRPr="008E0343">
        <w:rPr>
          <w:rFonts w:cs="Arial"/>
        </w:rPr>
        <w:t xml:space="preserve">Correo electrónico: lineadelhonor@mindefensa.gov.co / antisoborno@mindefensa.gov.co </w:t>
      </w:r>
    </w:p>
    <w:p w:rsidR="008E0343" w:rsidRPr="008E0343" w:rsidRDefault="008E0343" w:rsidP="008E0343">
      <w:pPr>
        <w:pStyle w:val="Prrafodelista"/>
        <w:numPr>
          <w:ilvl w:val="0"/>
          <w:numId w:val="9"/>
        </w:numPr>
        <w:spacing w:after="0" w:line="240" w:lineRule="auto"/>
        <w:ind w:left="0" w:right="-518" w:firstLine="0"/>
        <w:jc w:val="both"/>
        <w:rPr>
          <w:rFonts w:cs="Arial"/>
        </w:rPr>
      </w:pPr>
      <w:r w:rsidRPr="008E0343">
        <w:rPr>
          <w:rFonts w:cs="Arial"/>
        </w:rPr>
        <w:t xml:space="preserve">Línea telefónica: Línea del honor -antisoborno PBX: 3150111 ext. 40135 </w:t>
      </w:r>
    </w:p>
    <w:p w:rsidR="008E0343" w:rsidRPr="008E0343" w:rsidRDefault="008E0343" w:rsidP="008E0343">
      <w:pPr>
        <w:pStyle w:val="Prrafodelista"/>
        <w:numPr>
          <w:ilvl w:val="0"/>
          <w:numId w:val="9"/>
        </w:numPr>
        <w:spacing w:after="0" w:line="240" w:lineRule="auto"/>
        <w:ind w:left="0" w:right="-518" w:firstLine="0"/>
        <w:jc w:val="both"/>
        <w:rPr>
          <w:rFonts w:cs="Arial"/>
        </w:rPr>
      </w:pPr>
      <w:r w:rsidRPr="008E0343">
        <w:rPr>
          <w:rFonts w:cs="Arial"/>
        </w:rPr>
        <w:t>Buzones físicos en punto de atención presencial.</w:t>
      </w:r>
    </w:p>
    <w:p w:rsidR="008E0343" w:rsidRPr="008E0343" w:rsidRDefault="008E0343" w:rsidP="008E0343">
      <w:pPr>
        <w:pStyle w:val="Prrafodelista"/>
        <w:numPr>
          <w:ilvl w:val="0"/>
          <w:numId w:val="9"/>
        </w:numPr>
        <w:spacing w:after="0" w:line="240" w:lineRule="auto"/>
        <w:ind w:left="0" w:right="-518" w:firstLine="0"/>
        <w:jc w:val="both"/>
        <w:rPr>
          <w:rFonts w:cs="Arial"/>
        </w:rPr>
      </w:pPr>
      <w:r w:rsidRPr="008E0343">
        <w:rPr>
          <w:rFonts w:cs="Arial"/>
        </w:rPr>
        <w:lastRenderedPageBreak/>
        <w:t xml:space="preserve">APP: </w:t>
      </w:r>
      <w:proofErr w:type="spellStart"/>
      <w:r w:rsidRPr="008E0343">
        <w:rPr>
          <w:rFonts w:cs="Arial"/>
        </w:rPr>
        <w:t>Mindefensa</w:t>
      </w:r>
      <w:proofErr w:type="spellEnd"/>
      <w:r w:rsidRPr="008E0343">
        <w:rPr>
          <w:rFonts w:cs="Arial"/>
        </w:rPr>
        <w:t xml:space="preserve">. </w:t>
      </w:r>
    </w:p>
    <w:p w:rsidR="008E0343" w:rsidRPr="008E0343" w:rsidRDefault="008E0343" w:rsidP="008E0343">
      <w:pPr>
        <w:pStyle w:val="Prrafodelista"/>
        <w:numPr>
          <w:ilvl w:val="0"/>
          <w:numId w:val="9"/>
        </w:numPr>
        <w:spacing w:after="0" w:line="240" w:lineRule="auto"/>
        <w:ind w:left="0" w:right="-518" w:firstLine="0"/>
        <w:jc w:val="both"/>
        <w:rPr>
          <w:rFonts w:cs="Arial"/>
          <w:lang w:val="en-US"/>
        </w:rPr>
      </w:pPr>
      <w:r w:rsidRPr="008E0343">
        <w:rPr>
          <w:rFonts w:cs="Arial"/>
          <w:lang w:val="en-US"/>
        </w:rPr>
        <w:t xml:space="preserve">Sede electronica: ttps://wasedeelectronicapro.azurewebsites.net/mindefensa.html?#/home </w:t>
      </w:r>
    </w:p>
    <w:p w:rsidR="008E0343" w:rsidRPr="008E0343" w:rsidRDefault="008E0343" w:rsidP="008E0343">
      <w:pPr>
        <w:pStyle w:val="Prrafodelista"/>
        <w:ind w:left="0" w:right="-518"/>
        <w:jc w:val="both"/>
        <w:rPr>
          <w:rFonts w:cs="Arial"/>
          <w:lang w:val="en-US"/>
        </w:rPr>
      </w:pPr>
    </w:p>
    <w:p w:rsidR="008E0343" w:rsidRPr="008E0343" w:rsidRDefault="008E0343" w:rsidP="008E0343">
      <w:pPr>
        <w:pStyle w:val="Prrafodelista"/>
        <w:numPr>
          <w:ilvl w:val="0"/>
          <w:numId w:val="10"/>
        </w:numPr>
        <w:spacing w:after="0" w:line="240" w:lineRule="auto"/>
        <w:ind w:left="0" w:right="-518"/>
        <w:jc w:val="both"/>
        <w:rPr>
          <w:rFonts w:cs="Arial"/>
        </w:rPr>
      </w:pPr>
      <w:r w:rsidRPr="008E0343">
        <w:rPr>
          <w:rFonts w:cs="Arial"/>
        </w:rPr>
        <w:t>Que, conociendo los mecanismos dispuestos de denuncia planteados en la política de Antisoborno del Ministerio de Defensa, recibir y dar traslado oportuno de las denuncias.</w:t>
      </w:r>
    </w:p>
    <w:p w:rsidR="008E0343" w:rsidRPr="008E0343" w:rsidRDefault="008E0343" w:rsidP="008E0343">
      <w:pPr>
        <w:pStyle w:val="Prrafodelista"/>
        <w:ind w:left="0" w:right="-518"/>
        <w:jc w:val="both"/>
        <w:rPr>
          <w:rFonts w:cs="Arial"/>
        </w:rPr>
      </w:pPr>
    </w:p>
    <w:p w:rsidR="008E0343" w:rsidRPr="008E0343" w:rsidRDefault="008E0343" w:rsidP="008E0343">
      <w:pPr>
        <w:pStyle w:val="Prrafodelista"/>
        <w:numPr>
          <w:ilvl w:val="0"/>
          <w:numId w:val="10"/>
        </w:numPr>
        <w:spacing w:after="0" w:line="240" w:lineRule="auto"/>
        <w:ind w:left="0" w:right="-518"/>
        <w:jc w:val="both"/>
        <w:rPr>
          <w:rFonts w:cs="Arial"/>
        </w:rPr>
      </w:pPr>
      <w:r w:rsidRPr="008E0343">
        <w:rPr>
          <w:rFonts w:cs="Arial"/>
        </w:rPr>
        <w:t>Respetar los valores representados en el Código de Integridad del Ministerio.</w:t>
      </w:r>
    </w:p>
    <w:p w:rsidR="008E0343" w:rsidRPr="008E0343" w:rsidRDefault="008E0343" w:rsidP="008E0343">
      <w:pPr>
        <w:pStyle w:val="Prrafodelista"/>
        <w:ind w:left="0" w:right="-518"/>
        <w:jc w:val="both"/>
        <w:rPr>
          <w:rFonts w:cs="Arial"/>
        </w:rPr>
      </w:pPr>
    </w:p>
    <w:p w:rsidR="008E0343" w:rsidRPr="008E0343" w:rsidRDefault="008E0343" w:rsidP="008E0343">
      <w:pPr>
        <w:pStyle w:val="Prrafodelista"/>
        <w:numPr>
          <w:ilvl w:val="0"/>
          <w:numId w:val="10"/>
        </w:numPr>
        <w:spacing w:after="0" w:line="240" w:lineRule="auto"/>
        <w:ind w:left="0" w:right="-518"/>
        <w:jc w:val="both"/>
        <w:rPr>
          <w:rFonts w:cs="Arial"/>
        </w:rPr>
      </w:pPr>
      <w:r w:rsidRPr="008E0343">
        <w:rPr>
          <w:rFonts w:cs="Arial"/>
        </w:rPr>
        <w:t>Colaborar de buena fe en cualquier investigación llevada a cabo por el Ministerio de Defensa Nacional y sus representantes, en caso de que se produzca algún incumplimiento de estos compromisos.</w:t>
      </w:r>
    </w:p>
    <w:p w:rsidR="008E0343" w:rsidRPr="008E0343" w:rsidRDefault="008E0343" w:rsidP="008E0343">
      <w:pPr>
        <w:pStyle w:val="Prrafodelista"/>
        <w:ind w:left="0" w:right="-518"/>
        <w:jc w:val="both"/>
        <w:rPr>
          <w:rFonts w:cs="Arial"/>
        </w:rPr>
      </w:pPr>
    </w:p>
    <w:p w:rsidR="008E0343" w:rsidRPr="008E0343" w:rsidRDefault="008E0343" w:rsidP="008E0343">
      <w:pPr>
        <w:pStyle w:val="Prrafodelista"/>
        <w:numPr>
          <w:ilvl w:val="0"/>
          <w:numId w:val="10"/>
        </w:numPr>
        <w:spacing w:after="0" w:line="240" w:lineRule="auto"/>
        <w:ind w:left="0" w:right="-518"/>
        <w:jc w:val="both"/>
        <w:rPr>
          <w:rFonts w:cs="Arial"/>
        </w:rPr>
      </w:pPr>
      <w:r w:rsidRPr="008E0343">
        <w:rPr>
          <w:rFonts w:cs="Arial"/>
        </w:rPr>
        <w:t>Aceptar que el MDN puede poner fin a la relación contractual en caso comprobado de soborno por parte de, o en nombre de, o en beneficio de quien suscribe, en relación con la transacción correspondiente, proyecto, actividad o relación. Hago constar que soy consciente de la responsabilidad que implica la suscripción de este acuerdo.</w:t>
      </w:r>
    </w:p>
    <w:p w:rsidR="008E0343" w:rsidRPr="008E0343" w:rsidRDefault="008E0343" w:rsidP="008E0343">
      <w:pPr>
        <w:pStyle w:val="Prrafodelista"/>
        <w:ind w:left="0" w:right="-518"/>
        <w:jc w:val="both"/>
        <w:rPr>
          <w:rFonts w:cs="Arial"/>
        </w:rPr>
      </w:pPr>
    </w:p>
    <w:p w:rsidR="008E0343" w:rsidRPr="008E0343" w:rsidRDefault="008E0343" w:rsidP="008E0343">
      <w:pPr>
        <w:spacing w:after="0" w:line="240" w:lineRule="auto"/>
        <w:ind w:left="708" w:right="-518" w:hanging="708"/>
        <w:jc w:val="both"/>
        <w:rPr>
          <w:rFonts w:ascii="Arial Narrow" w:hAnsi="Arial Narrow" w:cs="Arial"/>
          <w:sz w:val="20"/>
          <w:szCs w:val="20"/>
        </w:rPr>
      </w:pPr>
      <w:r w:rsidRPr="008E0343">
        <w:rPr>
          <w:rFonts w:ascii="Arial Narrow" w:hAnsi="Arial Narrow" w:cs="Arial"/>
          <w:sz w:val="20"/>
          <w:szCs w:val="20"/>
        </w:rPr>
        <w:t xml:space="preserve">Dado en la ciudad de Bogotá D.C., a los __________ (___) días del mes de ________del año 20___ con la firma de este documento, doy prueba de que conozco y me comprometo para aplicar la Política Antisoborno del Ministerio de Defensa Nacional. </w:t>
      </w:r>
    </w:p>
    <w:p w:rsidR="008E0343" w:rsidRPr="008E0343" w:rsidRDefault="008E0343" w:rsidP="008E0343">
      <w:pPr>
        <w:spacing w:after="0" w:line="240" w:lineRule="auto"/>
        <w:ind w:right="-518"/>
        <w:jc w:val="both"/>
        <w:rPr>
          <w:rFonts w:ascii="Arial Narrow" w:hAnsi="Arial Narrow" w:cs="Arial"/>
          <w:sz w:val="20"/>
          <w:szCs w:val="20"/>
        </w:rPr>
      </w:pPr>
    </w:p>
    <w:p w:rsidR="008E0343" w:rsidRPr="008E0343" w:rsidRDefault="008E0343" w:rsidP="008E0343">
      <w:pPr>
        <w:spacing w:after="0" w:line="240" w:lineRule="auto"/>
        <w:ind w:right="-518"/>
        <w:jc w:val="both"/>
        <w:rPr>
          <w:rFonts w:ascii="Arial Narrow" w:hAnsi="Arial Narrow" w:cs="Arial"/>
          <w:sz w:val="20"/>
          <w:szCs w:val="20"/>
        </w:rPr>
      </w:pPr>
      <w:r w:rsidRPr="008E0343">
        <w:rPr>
          <w:rFonts w:ascii="Arial Narrow" w:hAnsi="Arial Narrow" w:cs="Arial"/>
          <w:sz w:val="20"/>
          <w:szCs w:val="20"/>
        </w:rPr>
        <w:t xml:space="preserve">_____________________________________                                                      </w:t>
      </w:r>
    </w:p>
    <w:p w:rsidR="008E0343" w:rsidRPr="008E0343" w:rsidRDefault="008E0343" w:rsidP="008E0343">
      <w:pPr>
        <w:spacing w:after="0" w:line="240" w:lineRule="auto"/>
        <w:ind w:right="-518"/>
        <w:jc w:val="both"/>
        <w:rPr>
          <w:rFonts w:ascii="Arial Narrow" w:hAnsi="Arial Narrow" w:cs="Arial"/>
          <w:sz w:val="20"/>
          <w:szCs w:val="20"/>
        </w:rPr>
      </w:pPr>
      <w:r w:rsidRPr="008E0343">
        <w:rPr>
          <w:rFonts w:ascii="Arial Narrow" w:hAnsi="Arial Narrow" w:cs="Arial"/>
          <w:sz w:val="20"/>
          <w:szCs w:val="20"/>
        </w:rPr>
        <w:t xml:space="preserve">FIRMA                                                                                      </w:t>
      </w:r>
      <w:r w:rsidRPr="008E0343">
        <w:rPr>
          <w:rFonts w:ascii="Arial Narrow" w:hAnsi="Arial Narrow" w:cs="Arial"/>
          <w:sz w:val="20"/>
          <w:szCs w:val="20"/>
        </w:rPr>
        <w:tab/>
      </w:r>
      <w:r w:rsidRPr="008E0343">
        <w:rPr>
          <w:rFonts w:ascii="Arial Narrow" w:hAnsi="Arial Narrow" w:cs="Arial"/>
          <w:sz w:val="20"/>
          <w:szCs w:val="20"/>
        </w:rPr>
        <w:tab/>
      </w:r>
    </w:p>
    <w:p w:rsidR="008E0343" w:rsidRPr="008E0343" w:rsidRDefault="008E0343" w:rsidP="008E0343">
      <w:pPr>
        <w:spacing w:after="0" w:line="240" w:lineRule="auto"/>
        <w:ind w:right="-518"/>
        <w:jc w:val="both"/>
        <w:rPr>
          <w:rFonts w:ascii="Arial Narrow" w:hAnsi="Arial Narrow" w:cs="Arial"/>
          <w:sz w:val="20"/>
          <w:szCs w:val="20"/>
        </w:rPr>
      </w:pPr>
      <w:r w:rsidRPr="008E0343">
        <w:rPr>
          <w:rFonts w:ascii="Arial Narrow" w:hAnsi="Arial Narrow" w:cs="Arial"/>
          <w:sz w:val="20"/>
          <w:szCs w:val="20"/>
        </w:rPr>
        <w:t>C.C.</w:t>
      </w:r>
    </w:p>
    <w:p w:rsidR="008E0343" w:rsidRPr="008E0343" w:rsidRDefault="008E0343" w:rsidP="008E0343">
      <w:pPr>
        <w:spacing w:after="0" w:line="240" w:lineRule="auto"/>
        <w:ind w:right="-518"/>
        <w:jc w:val="both"/>
        <w:rPr>
          <w:rFonts w:ascii="Arial Narrow" w:hAnsi="Arial Narrow" w:cs="Arial"/>
          <w:sz w:val="20"/>
          <w:szCs w:val="20"/>
        </w:rPr>
      </w:pPr>
    </w:p>
    <w:p w:rsidR="0045204E" w:rsidRPr="00211751" w:rsidRDefault="008E0343" w:rsidP="00211751"/>
    <w:sectPr w:rsidR="0045204E" w:rsidRPr="00211751">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2B54" w:rsidRDefault="008B2B54" w:rsidP="008B2B54">
      <w:pPr>
        <w:spacing w:after="0" w:line="240" w:lineRule="auto"/>
      </w:pPr>
      <w:r>
        <w:separator/>
      </w:r>
    </w:p>
  </w:endnote>
  <w:endnote w:type="continuationSeparator" w:id="0">
    <w:p w:rsidR="008B2B54" w:rsidRDefault="008B2B54" w:rsidP="008B2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0343" w:rsidRDefault="008E0343">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B54" w:rsidRDefault="008B2B54" w:rsidP="008B2B54">
    <w:pPr>
      <w:spacing w:line="240" w:lineRule="auto"/>
      <w:jc w:val="both"/>
      <w:rPr>
        <w:rFonts w:eastAsiaTheme="minorEastAsia"/>
        <w:lang w:val="x-none" w:eastAsia="x-none"/>
      </w:rPr>
    </w:pPr>
    <w:r w:rsidRPr="00A50FA9">
      <w:rPr>
        <w:rFonts w:ascii="Arial" w:hAnsi="Arial" w:cs="Arial"/>
        <w:b/>
        <w:i/>
        <w:noProof/>
        <w:color w:val="000000"/>
        <w:sz w:val="8"/>
        <w:szCs w:val="8"/>
        <w:u w:val="single"/>
        <w:lang w:eastAsia="es-CO"/>
      </w:rPr>
      <w:drawing>
        <wp:anchor distT="0" distB="0" distL="114300" distR="114300" simplePos="0" relativeHeight="251659264" behindDoc="0" locked="0" layoutInCell="1" allowOverlap="1" wp14:anchorId="2AA627D0" wp14:editId="435216B4">
          <wp:simplePos x="0" y="0"/>
          <wp:positionH relativeFrom="margin">
            <wp:posOffset>198120</wp:posOffset>
          </wp:positionH>
          <wp:positionV relativeFrom="paragraph">
            <wp:posOffset>-44450</wp:posOffset>
          </wp:positionV>
          <wp:extent cx="1399292" cy="398636"/>
          <wp:effectExtent l="0" t="0" r="0" b="1905"/>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3"/>
                  <pic:cNvPicPr>
                    <a:picLocks noChangeAspect="1"/>
                  </pic:cNvPicPr>
                </pic:nvPicPr>
                <pic:blipFill rotWithShape="1">
                  <a:blip r:embed="rId1" cstate="print">
                    <a:extLst>
                      <a:ext uri="{28A0092B-C50C-407E-A947-70E740481C1C}">
                        <a14:useLocalDpi xmlns:a14="http://schemas.microsoft.com/office/drawing/2010/main" val="0"/>
                      </a:ext>
                    </a:extLst>
                  </a:blip>
                  <a:srcRect b="6369"/>
                  <a:stretch/>
                </pic:blipFill>
                <pic:spPr bwMode="auto">
                  <a:xfrm>
                    <a:off x="0" y="0"/>
                    <a:ext cx="1399292" cy="398636"/>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dt>
    <w:sdtPr>
      <w:rPr>
        <w:rFonts w:ascii="Times New Roman" w:eastAsiaTheme="minorEastAsia" w:hAnsi="Times New Roman" w:cs="Times New Roman"/>
        <w:sz w:val="20"/>
        <w:szCs w:val="20"/>
        <w:lang w:val="x-none" w:eastAsia="x-none"/>
      </w:rPr>
      <w:id w:val="274537312"/>
      <w:docPartObj>
        <w:docPartGallery w:val="Page Numbers (Bottom of Page)"/>
        <w:docPartUnique/>
      </w:docPartObj>
    </w:sdtPr>
    <w:sdtEndPr>
      <w:rPr>
        <w:rFonts w:asciiTheme="minorHAnsi" w:eastAsiaTheme="minorHAnsi" w:hAnsiTheme="minorHAnsi" w:cstheme="minorBidi"/>
        <w:sz w:val="22"/>
        <w:szCs w:val="22"/>
        <w:lang w:val="es-CO" w:eastAsia="en-US"/>
      </w:rPr>
    </w:sdtEndPr>
    <w:sdtContent>
      <w:sdt>
        <w:sdtPr>
          <w:rPr>
            <w:rFonts w:ascii="Times New Roman" w:eastAsiaTheme="minorEastAsia" w:hAnsi="Times New Roman" w:cs="Times New Roman"/>
            <w:sz w:val="20"/>
            <w:szCs w:val="20"/>
            <w:lang w:val="x-none" w:eastAsia="x-none"/>
          </w:rPr>
          <w:id w:val="2048025171"/>
          <w:docPartObj>
            <w:docPartGallery w:val="Page Numbers (Top of Page)"/>
            <w:docPartUnique/>
          </w:docPartObj>
        </w:sdtPr>
        <w:sdtEndPr>
          <w:rPr>
            <w:rFonts w:asciiTheme="minorHAnsi" w:eastAsiaTheme="minorHAnsi" w:hAnsiTheme="minorHAnsi" w:cstheme="minorBidi"/>
            <w:sz w:val="22"/>
            <w:szCs w:val="22"/>
            <w:lang w:val="es-CO" w:eastAsia="en-US"/>
          </w:rPr>
        </w:sdtEndPr>
        <w:sdtContent>
          <w:p w:rsidR="008B2B54" w:rsidRDefault="008B2B54" w:rsidP="008B2B54">
            <w:pPr>
              <w:spacing w:after="0" w:line="240" w:lineRule="auto"/>
              <w:jc w:val="center"/>
              <w:rPr>
                <w:rFonts w:ascii="Arial" w:hAnsi="Arial" w:cs="Arial"/>
                <w:sz w:val="14"/>
                <w:szCs w:val="16"/>
                <w:lang w:val="es-MX"/>
              </w:rPr>
            </w:pPr>
            <w:r>
              <w:rPr>
                <w:rFonts w:ascii="Arial" w:hAnsi="Arial" w:cs="Arial"/>
                <w:sz w:val="14"/>
                <w:szCs w:val="16"/>
                <w:lang w:val="es-MX"/>
              </w:rPr>
              <w:t>Cantón Militar CAIMI- Carrera 8 No.101-33- Bogotá D.C.</w:t>
            </w:r>
          </w:p>
          <w:p w:rsidR="008B2B54" w:rsidRDefault="008B2B54" w:rsidP="008B2B54">
            <w:pPr>
              <w:tabs>
                <w:tab w:val="left" w:pos="360"/>
              </w:tabs>
              <w:autoSpaceDE w:val="0"/>
              <w:spacing w:after="0" w:line="240" w:lineRule="auto"/>
              <w:ind w:left="708" w:right="-20"/>
              <w:jc w:val="center"/>
              <w:rPr>
                <w:rFonts w:ascii="Arial" w:hAnsi="Arial" w:cs="Arial"/>
              </w:rPr>
            </w:pPr>
            <w:r>
              <w:rPr>
                <w:rFonts w:ascii="Arial" w:hAnsi="Arial" w:cs="Arial"/>
                <w:sz w:val="14"/>
                <w:szCs w:val="16"/>
                <w:lang w:val="es-MX"/>
              </w:rPr>
              <w:t xml:space="preserve">Teléfono 350 496 3202 - </w:t>
            </w:r>
            <w:r w:rsidRPr="00A565F1">
              <w:rPr>
                <w:rFonts w:ascii="Arial" w:hAnsi="Arial" w:cs="Arial"/>
                <w:sz w:val="14"/>
                <w:szCs w:val="16"/>
                <w:lang w:val="es-MX"/>
              </w:rPr>
              <w:t>350 653 1472</w:t>
            </w:r>
            <w:r>
              <w:rPr>
                <w:rFonts w:ascii="Arial" w:hAnsi="Arial" w:cs="Arial"/>
                <w:sz w:val="14"/>
                <w:szCs w:val="16"/>
                <w:lang w:val="es-MX"/>
              </w:rPr>
              <w:t xml:space="preserve"> – 350 496 3168 – 600 4900 Ext 4940 642 4918 Ext 4940 </w:t>
            </w:r>
          </w:p>
          <w:p w:rsidR="008B2B54" w:rsidRDefault="008B2B54" w:rsidP="008B2B54">
            <w:pPr>
              <w:pStyle w:val="Piedepgina"/>
              <w:ind w:left="708"/>
              <w:jc w:val="center"/>
              <w:rPr>
                <w:rFonts w:ascii="Arial" w:hAnsi="Arial" w:cs="Arial"/>
                <w:color w:val="003399"/>
                <w:sz w:val="14"/>
                <w:szCs w:val="16"/>
              </w:rPr>
            </w:pPr>
            <w:hyperlink r:id="rId2" w:history="1">
              <w:r>
                <w:rPr>
                  <w:rStyle w:val="Hipervnculo"/>
                  <w:rFonts w:ascii="Arial" w:hAnsi="Arial" w:cs="Arial"/>
                  <w:color w:val="003399"/>
                  <w:sz w:val="14"/>
                  <w:szCs w:val="16"/>
                </w:rPr>
                <w:t>cenacimi@ejercito.mil.co</w:t>
              </w:r>
            </w:hyperlink>
            <w:r>
              <w:rPr>
                <w:rFonts w:ascii="Arial" w:hAnsi="Arial" w:cs="Arial"/>
                <w:color w:val="003399"/>
                <w:sz w:val="14"/>
                <w:szCs w:val="16"/>
              </w:rPr>
              <w:t xml:space="preserve"> - </w:t>
            </w:r>
            <w:hyperlink r:id="rId3" w:history="1">
              <w:r w:rsidRPr="00087E63">
                <w:rPr>
                  <w:rStyle w:val="Hipervnculo"/>
                  <w:rFonts w:ascii="Arial" w:hAnsi="Arial" w:cs="Arial"/>
                  <w:sz w:val="14"/>
                  <w:szCs w:val="16"/>
                </w:rPr>
                <w:t>registro.cenac@imi.mil.co</w:t>
              </w:r>
            </w:hyperlink>
          </w:p>
          <w:p w:rsidR="008B2B54" w:rsidRPr="008B2B54" w:rsidRDefault="008B2B54" w:rsidP="008B2B54">
            <w:pPr>
              <w:pStyle w:val="Encabezado"/>
              <w:ind w:left="424"/>
              <w:jc w:val="center"/>
              <w:rPr>
                <w:rFonts w:ascii="Arial" w:hAnsi="Arial" w:cs="Arial"/>
                <w:b/>
                <w:color w:val="003399"/>
              </w:rPr>
            </w:pPr>
            <w:r w:rsidRPr="00FF7738">
              <w:rPr>
                <w:rFonts w:ascii="Arial Narrow" w:hAnsi="Arial Narrow"/>
                <w:sz w:val="14"/>
                <w:szCs w:val="14"/>
              </w:rPr>
              <w:t xml:space="preserve">Página </w:t>
            </w:r>
            <w:r w:rsidRPr="00FF7738">
              <w:rPr>
                <w:rFonts w:ascii="Arial Narrow" w:hAnsi="Arial Narrow"/>
                <w:b/>
                <w:bCs/>
                <w:sz w:val="14"/>
                <w:szCs w:val="14"/>
              </w:rPr>
              <w:fldChar w:fldCharType="begin"/>
            </w:r>
            <w:r w:rsidRPr="00FF7738">
              <w:rPr>
                <w:rFonts w:ascii="Arial Narrow" w:hAnsi="Arial Narrow"/>
                <w:b/>
                <w:bCs/>
                <w:sz w:val="14"/>
                <w:szCs w:val="14"/>
              </w:rPr>
              <w:instrText>PAGE</w:instrText>
            </w:r>
            <w:r w:rsidRPr="00FF7738">
              <w:rPr>
                <w:rFonts w:ascii="Arial Narrow" w:hAnsi="Arial Narrow"/>
                <w:b/>
                <w:bCs/>
                <w:sz w:val="14"/>
                <w:szCs w:val="14"/>
              </w:rPr>
              <w:fldChar w:fldCharType="separate"/>
            </w:r>
            <w:r w:rsidR="008E0343">
              <w:rPr>
                <w:rFonts w:ascii="Arial Narrow" w:hAnsi="Arial Narrow"/>
                <w:b/>
                <w:bCs/>
                <w:noProof/>
                <w:sz w:val="14"/>
                <w:szCs w:val="14"/>
              </w:rPr>
              <w:t>1</w:t>
            </w:r>
            <w:r w:rsidRPr="00FF7738">
              <w:rPr>
                <w:rFonts w:ascii="Arial Narrow" w:hAnsi="Arial Narrow"/>
                <w:b/>
                <w:bCs/>
                <w:sz w:val="14"/>
                <w:szCs w:val="14"/>
              </w:rPr>
              <w:fldChar w:fldCharType="end"/>
            </w:r>
            <w:r w:rsidRPr="00FF7738">
              <w:rPr>
                <w:rFonts w:ascii="Arial Narrow" w:hAnsi="Arial Narrow"/>
                <w:sz w:val="14"/>
                <w:szCs w:val="14"/>
              </w:rPr>
              <w:t xml:space="preserve"> de </w:t>
            </w:r>
            <w:r w:rsidRPr="00FF7738">
              <w:rPr>
                <w:rFonts w:ascii="Arial Narrow" w:hAnsi="Arial Narrow"/>
                <w:b/>
                <w:bCs/>
                <w:sz w:val="14"/>
                <w:szCs w:val="14"/>
              </w:rPr>
              <w:fldChar w:fldCharType="begin"/>
            </w:r>
            <w:r w:rsidRPr="00FF7738">
              <w:rPr>
                <w:rFonts w:ascii="Arial Narrow" w:hAnsi="Arial Narrow"/>
                <w:b/>
                <w:bCs/>
                <w:sz w:val="14"/>
                <w:szCs w:val="14"/>
              </w:rPr>
              <w:instrText>NUMPAGES</w:instrText>
            </w:r>
            <w:r w:rsidRPr="00FF7738">
              <w:rPr>
                <w:rFonts w:ascii="Arial Narrow" w:hAnsi="Arial Narrow"/>
                <w:b/>
                <w:bCs/>
                <w:sz w:val="14"/>
                <w:szCs w:val="14"/>
              </w:rPr>
              <w:fldChar w:fldCharType="separate"/>
            </w:r>
            <w:r w:rsidR="008E0343">
              <w:rPr>
                <w:rFonts w:ascii="Arial Narrow" w:hAnsi="Arial Narrow"/>
                <w:b/>
                <w:bCs/>
                <w:noProof/>
                <w:sz w:val="14"/>
                <w:szCs w:val="14"/>
              </w:rPr>
              <w:t>2</w:t>
            </w:r>
            <w:r w:rsidRPr="00FF7738">
              <w:rPr>
                <w:rFonts w:ascii="Arial Narrow" w:hAnsi="Arial Narrow"/>
                <w:b/>
                <w:bCs/>
                <w:sz w:val="14"/>
                <w:szCs w:val="14"/>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0343" w:rsidRDefault="008E034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2B54" w:rsidRDefault="008B2B54" w:rsidP="008B2B54">
      <w:pPr>
        <w:spacing w:after="0" w:line="240" w:lineRule="auto"/>
      </w:pPr>
      <w:r>
        <w:separator/>
      </w:r>
    </w:p>
  </w:footnote>
  <w:footnote w:type="continuationSeparator" w:id="0">
    <w:p w:rsidR="008B2B54" w:rsidRDefault="008B2B54" w:rsidP="008B2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0343" w:rsidRDefault="008E0343">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B54" w:rsidRPr="00FF7738" w:rsidRDefault="008B2B54" w:rsidP="008B2B54">
    <w:pPr>
      <w:pStyle w:val="Piedepgina"/>
      <w:jc w:val="center"/>
      <w:rPr>
        <w:rFonts w:ascii="Arial" w:hAnsi="Arial" w:cs="Arial"/>
        <w:color w:val="0000FF"/>
        <w:sz w:val="14"/>
        <w:szCs w:val="16"/>
        <w:u w:val="single"/>
      </w:rPr>
    </w:pPr>
    <w:r w:rsidRPr="007C744C">
      <w:rPr>
        <w:rFonts w:ascii="Arial" w:hAnsi="Arial" w:cs="Arial"/>
        <w:b/>
        <w:bCs/>
        <w:noProof/>
        <w:sz w:val="16"/>
        <w:szCs w:val="16"/>
        <w:lang w:eastAsia="es-CO"/>
      </w:rPr>
      <w:drawing>
        <wp:anchor distT="0" distB="0" distL="114300" distR="114300" simplePos="0" relativeHeight="251661312" behindDoc="0" locked="0" layoutInCell="1" allowOverlap="1" wp14:anchorId="5A87B0CA" wp14:editId="22961CB6">
          <wp:simplePos x="0" y="0"/>
          <wp:positionH relativeFrom="margin">
            <wp:posOffset>0</wp:posOffset>
          </wp:positionH>
          <wp:positionV relativeFrom="paragraph">
            <wp:posOffset>-635</wp:posOffset>
          </wp:positionV>
          <wp:extent cx="902335" cy="524510"/>
          <wp:effectExtent l="0" t="0" r="0" b="8890"/>
          <wp:wrapNone/>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2335" cy="524510"/>
                  </a:xfrm>
                  <a:prstGeom prst="rect">
                    <a:avLst/>
                  </a:prstGeom>
                  <a:noFill/>
                </pic:spPr>
              </pic:pic>
            </a:graphicData>
          </a:graphic>
          <wp14:sizeRelH relativeFrom="page">
            <wp14:pctWidth>0</wp14:pctWidth>
          </wp14:sizeRelH>
          <wp14:sizeRelV relativeFrom="page">
            <wp14:pctHeight>0</wp14:pctHeight>
          </wp14:sizeRelV>
        </wp:anchor>
      </w:drawing>
    </w:r>
  </w:p>
  <w:p w:rsidR="008B2B54" w:rsidRDefault="008B2B54" w:rsidP="008B2B54">
    <w:pPr>
      <w:pStyle w:val="Piedepgina"/>
      <w:jc w:val="right"/>
    </w:pPr>
    <w:r w:rsidRPr="00FF7738">
      <w:rPr>
        <w:rFonts w:ascii="Arial Narrow" w:hAnsi="Arial Narrow"/>
        <w:sz w:val="14"/>
        <w:szCs w:val="14"/>
      </w:rPr>
      <w:t xml:space="preserve">Página </w:t>
    </w:r>
    <w:r w:rsidRPr="00FF7738">
      <w:rPr>
        <w:rFonts w:ascii="Arial Narrow" w:hAnsi="Arial Narrow"/>
        <w:b/>
        <w:bCs/>
        <w:sz w:val="14"/>
        <w:szCs w:val="14"/>
      </w:rPr>
      <w:fldChar w:fldCharType="begin"/>
    </w:r>
    <w:r w:rsidRPr="00FF7738">
      <w:rPr>
        <w:rFonts w:ascii="Arial Narrow" w:hAnsi="Arial Narrow"/>
        <w:b/>
        <w:bCs/>
        <w:sz w:val="14"/>
        <w:szCs w:val="14"/>
      </w:rPr>
      <w:instrText>PAGE</w:instrText>
    </w:r>
    <w:r w:rsidRPr="00FF7738">
      <w:rPr>
        <w:rFonts w:ascii="Arial Narrow" w:hAnsi="Arial Narrow"/>
        <w:b/>
        <w:bCs/>
        <w:sz w:val="14"/>
        <w:szCs w:val="14"/>
      </w:rPr>
      <w:fldChar w:fldCharType="separate"/>
    </w:r>
    <w:r w:rsidR="008E0343">
      <w:rPr>
        <w:rFonts w:ascii="Arial Narrow" w:hAnsi="Arial Narrow"/>
        <w:b/>
        <w:bCs/>
        <w:noProof/>
        <w:sz w:val="14"/>
        <w:szCs w:val="14"/>
      </w:rPr>
      <w:t>1</w:t>
    </w:r>
    <w:r w:rsidRPr="00FF7738">
      <w:rPr>
        <w:rFonts w:ascii="Arial Narrow" w:hAnsi="Arial Narrow"/>
        <w:b/>
        <w:bCs/>
        <w:sz w:val="14"/>
        <w:szCs w:val="14"/>
      </w:rPr>
      <w:fldChar w:fldCharType="end"/>
    </w:r>
    <w:r>
      <w:rPr>
        <w:rFonts w:ascii="Arial Narrow" w:hAnsi="Arial Narrow"/>
        <w:b/>
        <w:bCs/>
        <w:sz w:val="14"/>
        <w:szCs w:val="14"/>
      </w:rPr>
      <w:t xml:space="preserve"> de </w:t>
    </w:r>
    <w:r w:rsidRPr="00F21B95">
      <w:rPr>
        <w:rFonts w:ascii="Arial Narrow" w:hAnsi="Arial Narrow" w:cs="Arial"/>
        <w:b/>
        <w:bCs/>
        <w:color w:val="000000" w:themeColor="text1"/>
        <w:sz w:val="14"/>
        <w:szCs w:val="16"/>
      </w:rPr>
      <w:fldChar w:fldCharType="begin"/>
    </w:r>
    <w:r w:rsidRPr="00F21B95">
      <w:rPr>
        <w:rFonts w:ascii="Arial Narrow" w:hAnsi="Arial Narrow" w:cs="Arial"/>
        <w:b/>
        <w:bCs/>
        <w:color w:val="000000" w:themeColor="text1"/>
        <w:sz w:val="14"/>
        <w:szCs w:val="16"/>
      </w:rPr>
      <w:instrText>NUMPAGES  \* Arabic  \* MERGEFORMAT</w:instrText>
    </w:r>
    <w:r w:rsidRPr="00F21B95">
      <w:rPr>
        <w:rFonts w:ascii="Arial Narrow" w:hAnsi="Arial Narrow" w:cs="Arial"/>
        <w:b/>
        <w:bCs/>
        <w:color w:val="000000" w:themeColor="text1"/>
        <w:sz w:val="14"/>
        <w:szCs w:val="16"/>
      </w:rPr>
      <w:fldChar w:fldCharType="separate"/>
    </w:r>
    <w:r w:rsidR="008E0343" w:rsidRPr="008E0343">
      <w:rPr>
        <w:rFonts w:ascii="Arial Narrow" w:hAnsi="Arial Narrow" w:cs="Arial"/>
        <w:b/>
        <w:bCs/>
        <w:noProof/>
        <w:color w:val="000000" w:themeColor="text1"/>
        <w:sz w:val="14"/>
        <w:szCs w:val="16"/>
        <w:lang w:val="es-ES"/>
      </w:rPr>
      <w:t>2</w:t>
    </w:r>
    <w:r w:rsidRPr="00F21B95">
      <w:rPr>
        <w:rFonts w:ascii="Arial Narrow" w:hAnsi="Arial Narrow" w:cs="Arial"/>
        <w:b/>
        <w:bCs/>
        <w:color w:val="000000" w:themeColor="text1"/>
        <w:sz w:val="14"/>
        <w:szCs w:val="16"/>
      </w:rPr>
      <w:fldChar w:fldCharType="end"/>
    </w:r>
  </w:p>
  <w:p w:rsidR="008E0343" w:rsidRPr="008E0343" w:rsidRDefault="008E0343" w:rsidP="008E0343">
    <w:pPr>
      <w:spacing w:after="0" w:line="240" w:lineRule="auto"/>
      <w:jc w:val="center"/>
      <w:rPr>
        <w:rFonts w:ascii="Arial Narrow" w:eastAsia="Times New Roman" w:hAnsi="Arial Narrow" w:cs="Arial"/>
        <w:b/>
        <w:color w:val="000000" w:themeColor="text1"/>
        <w:sz w:val="14"/>
        <w:szCs w:val="14"/>
        <w:lang w:eastAsia="es-ES"/>
      </w:rPr>
    </w:pPr>
    <w:r w:rsidRPr="008E0343">
      <w:rPr>
        <w:rFonts w:ascii="Arial Narrow" w:eastAsia="Times New Roman" w:hAnsi="Arial Narrow" w:cs="Arial"/>
        <w:b/>
        <w:color w:val="000000" w:themeColor="text1"/>
        <w:sz w:val="14"/>
        <w:szCs w:val="14"/>
        <w:lang w:eastAsia="es-ES"/>
      </w:rPr>
      <w:t>FORMULARIO No. 12</w:t>
    </w:r>
  </w:p>
  <w:p w:rsidR="008B2B54" w:rsidRDefault="008E0343" w:rsidP="008E0343">
    <w:pPr>
      <w:spacing w:after="0" w:line="240" w:lineRule="auto"/>
      <w:jc w:val="center"/>
    </w:pPr>
    <w:bookmarkStart w:id="0" w:name="_GoBack"/>
    <w:r w:rsidRPr="008E0343">
      <w:rPr>
        <w:rFonts w:ascii="Arial Narrow" w:eastAsia="Times New Roman" w:hAnsi="Arial Narrow" w:cs="Arial"/>
        <w:b/>
        <w:color w:val="000000" w:themeColor="text1"/>
        <w:sz w:val="14"/>
        <w:szCs w:val="14"/>
        <w:lang w:eastAsia="es-ES"/>
      </w:rPr>
      <w:t>COMPROMISO ANTISOBORNO</w:t>
    </w:r>
    <w:bookmarkEnd w:id="0"/>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0343" w:rsidRDefault="008E034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C82"/>
    <w:multiLevelType w:val="hybridMultilevel"/>
    <w:tmpl w:val="99A01640"/>
    <w:lvl w:ilvl="0" w:tplc="707A8C22">
      <w:start w:val="10"/>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4BA159A"/>
    <w:multiLevelType w:val="multilevel"/>
    <w:tmpl w:val="3C9C8F94"/>
    <w:styleLink w:val="WW8Num5015"/>
    <w:lvl w:ilvl="0">
      <w:start w:val="1"/>
      <w:numFmt w:val="decimal"/>
      <w:lvlText w:val="%1."/>
      <w:lvlJc w:val="left"/>
      <w:pPr>
        <w:tabs>
          <w:tab w:val="num" w:pos="360"/>
        </w:tabs>
        <w:ind w:left="360" w:hanging="360"/>
      </w:pPr>
      <w:rPr>
        <w:sz w:val="24"/>
        <w:szCs w:val="24"/>
      </w:rPr>
    </w:lvl>
    <w:lvl w:ilvl="1">
      <w:start w:val="1"/>
      <w:numFmt w:val="decimal"/>
      <w:isLgl/>
      <w:lvlText w:val="%1.%2."/>
      <w:lvlJc w:val="left"/>
      <w:pPr>
        <w:ind w:left="927"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482" w:hanging="108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5976" w:hanging="1440"/>
      </w:pPr>
      <w:rPr>
        <w:rFonts w:hint="default"/>
      </w:rPr>
    </w:lvl>
  </w:abstractNum>
  <w:abstractNum w:abstractNumId="2" w15:restartNumberingAfterBreak="0">
    <w:nsid w:val="09EB3A06"/>
    <w:multiLevelType w:val="hybridMultilevel"/>
    <w:tmpl w:val="FFFFFFFF"/>
    <w:lvl w:ilvl="0" w:tplc="9B2C906E">
      <w:start w:val="1"/>
      <w:numFmt w:val="bullet"/>
      <w:lvlText w:val=""/>
      <w:lvlJc w:val="left"/>
      <w:pPr>
        <w:ind w:left="720" w:hanging="360"/>
      </w:pPr>
      <w:rPr>
        <w:rFonts w:ascii="Wingdings" w:hAnsi="Wingdings" w:hint="default"/>
      </w:rPr>
    </w:lvl>
    <w:lvl w:ilvl="1" w:tplc="31F61570">
      <w:start w:val="1"/>
      <w:numFmt w:val="bullet"/>
      <w:lvlText w:val="o"/>
      <w:lvlJc w:val="left"/>
      <w:pPr>
        <w:ind w:left="1440" w:hanging="360"/>
      </w:pPr>
      <w:rPr>
        <w:rFonts w:ascii="Courier New" w:hAnsi="Courier New" w:hint="default"/>
      </w:rPr>
    </w:lvl>
    <w:lvl w:ilvl="2" w:tplc="D6F067DE">
      <w:start w:val="1"/>
      <w:numFmt w:val="bullet"/>
      <w:lvlText w:val=""/>
      <w:lvlJc w:val="left"/>
      <w:pPr>
        <w:ind w:left="2160" w:hanging="360"/>
      </w:pPr>
      <w:rPr>
        <w:rFonts w:ascii="Wingdings" w:hAnsi="Wingdings" w:hint="default"/>
      </w:rPr>
    </w:lvl>
    <w:lvl w:ilvl="3" w:tplc="3CC608E0">
      <w:start w:val="1"/>
      <w:numFmt w:val="bullet"/>
      <w:lvlText w:val=""/>
      <w:lvlJc w:val="left"/>
      <w:pPr>
        <w:ind w:left="2880" w:hanging="360"/>
      </w:pPr>
      <w:rPr>
        <w:rFonts w:ascii="Symbol" w:hAnsi="Symbol" w:hint="default"/>
      </w:rPr>
    </w:lvl>
    <w:lvl w:ilvl="4" w:tplc="D2907A0E">
      <w:start w:val="1"/>
      <w:numFmt w:val="bullet"/>
      <w:lvlText w:val="o"/>
      <w:lvlJc w:val="left"/>
      <w:pPr>
        <w:ind w:left="3600" w:hanging="360"/>
      </w:pPr>
      <w:rPr>
        <w:rFonts w:ascii="Courier New" w:hAnsi="Courier New" w:hint="default"/>
      </w:rPr>
    </w:lvl>
    <w:lvl w:ilvl="5" w:tplc="0B2A8C3A">
      <w:start w:val="1"/>
      <w:numFmt w:val="bullet"/>
      <w:lvlText w:val=""/>
      <w:lvlJc w:val="left"/>
      <w:pPr>
        <w:ind w:left="4320" w:hanging="360"/>
      </w:pPr>
      <w:rPr>
        <w:rFonts w:ascii="Wingdings" w:hAnsi="Wingdings" w:hint="default"/>
      </w:rPr>
    </w:lvl>
    <w:lvl w:ilvl="6" w:tplc="33E44152">
      <w:start w:val="1"/>
      <w:numFmt w:val="bullet"/>
      <w:lvlText w:val=""/>
      <w:lvlJc w:val="left"/>
      <w:pPr>
        <w:ind w:left="5040" w:hanging="360"/>
      </w:pPr>
      <w:rPr>
        <w:rFonts w:ascii="Symbol" w:hAnsi="Symbol" w:hint="default"/>
      </w:rPr>
    </w:lvl>
    <w:lvl w:ilvl="7" w:tplc="651EA16C">
      <w:start w:val="1"/>
      <w:numFmt w:val="bullet"/>
      <w:lvlText w:val="o"/>
      <w:lvlJc w:val="left"/>
      <w:pPr>
        <w:ind w:left="5760" w:hanging="360"/>
      </w:pPr>
      <w:rPr>
        <w:rFonts w:ascii="Courier New" w:hAnsi="Courier New" w:hint="default"/>
      </w:rPr>
    </w:lvl>
    <w:lvl w:ilvl="8" w:tplc="3E58389C">
      <w:start w:val="1"/>
      <w:numFmt w:val="bullet"/>
      <w:lvlText w:val=""/>
      <w:lvlJc w:val="left"/>
      <w:pPr>
        <w:ind w:left="6480" w:hanging="360"/>
      </w:pPr>
      <w:rPr>
        <w:rFonts w:ascii="Wingdings" w:hAnsi="Wingdings" w:hint="default"/>
      </w:rPr>
    </w:lvl>
  </w:abstractNum>
  <w:abstractNum w:abstractNumId="3" w15:restartNumberingAfterBreak="0">
    <w:nsid w:val="36906ED1"/>
    <w:multiLevelType w:val="hybridMultilevel"/>
    <w:tmpl w:val="0B24C8BE"/>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 w15:restartNumberingAfterBreak="0">
    <w:nsid w:val="48297D9D"/>
    <w:multiLevelType w:val="hybridMultilevel"/>
    <w:tmpl w:val="F50C705E"/>
    <w:lvl w:ilvl="0" w:tplc="5CE431C4">
      <w:start w:val="1"/>
      <w:numFmt w:val="decimal"/>
      <w:lvlText w:val="%1."/>
      <w:lvlJc w:val="left"/>
      <w:pPr>
        <w:ind w:left="0" w:hanging="356"/>
      </w:pPr>
      <w:rPr>
        <w:rFonts w:ascii="Arial Narrow" w:eastAsia="Arial" w:hAnsi="Arial Narrow" w:cs="Times New Roman" w:hint="default"/>
        <w:color w:val="282828"/>
        <w:spacing w:val="-9"/>
        <w:w w:val="94"/>
        <w:sz w:val="22"/>
        <w:szCs w:val="22"/>
      </w:rPr>
    </w:lvl>
    <w:lvl w:ilvl="1" w:tplc="17C68082">
      <w:start w:val="1"/>
      <w:numFmt w:val="bullet"/>
      <w:lvlText w:val="•"/>
      <w:lvlJc w:val="left"/>
      <w:pPr>
        <w:ind w:left="0" w:firstLine="0"/>
      </w:pPr>
    </w:lvl>
    <w:lvl w:ilvl="2" w:tplc="8B5CD7F8">
      <w:start w:val="1"/>
      <w:numFmt w:val="bullet"/>
      <w:lvlText w:val="•"/>
      <w:lvlJc w:val="left"/>
      <w:pPr>
        <w:ind w:left="0" w:firstLine="0"/>
      </w:pPr>
    </w:lvl>
    <w:lvl w:ilvl="3" w:tplc="BCD6DDEE">
      <w:start w:val="1"/>
      <w:numFmt w:val="bullet"/>
      <w:lvlText w:val="•"/>
      <w:lvlJc w:val="left"/>
      <w:pPr>
        <w:ind w:left="0" w:firstLine="0"/>
      </w:pPr>
    </w:lvl>
    <w:lvl w:ilvl="4" w:tplc="9D4A9AB6">
      <w:start w:val="1"/>
      <w:numFmt w:val="bullet"/>
      <w:lvlText w:val="•"/>
      <w:lvlJc w:val="left"/>
      <w:pPr>
        <w:ind w:left="0" w:firstLine="0"/>
      </w:pPr>
    </w:lvl>
    <w:lvl w:ilvl="5" w:tplc="BCC0A8EC">
      <w:start w:val="1"/>
      <w:numFmt w:val="bullet"/>
      <w:lvlText w:val="•"/>
      <w:lvlJc w:val="left"/>
      <w:pPr>
        <w:ind w:left="0" w:firstLine="0"/>
      </w:pPr>
    </w:lvl>
    <w:lvl w:ilvl="6" w:tplc="0358A6B0">
      <w:start w:val="1"/>
      <w:numFmt w:val="bullet"/>
      <w:lvlText w:val="•"/>
      <w:lvlJc w:val="left"/>
      <w:pPr>
        <w:ind w:left="0" w:firstLine="0"/>
      </w:pPr>
    </w:lvl>
    <w:lvl w:ilvl="7" w:tplc="4AD0642E">
      <w:start w:val="1"/>
      <w:numFmt w:val="bullet"/>
      <w:lvlText w:val="•"/>
      <w:lvlJc w:val="left"/>
      <w:pPr>
        <w:ind w:left="0" w:firstLine="0"/>
      </w:pPr>
    </w:lvl>
    <w:lvl w:ilvl="8" w:tplc="9EFA5134">
      <w:start w:val="1"/>
      <w:numFmt w:val="bullet"/>
      <w:lvlText w:val="•"/>
      <w:lvlJc w:val="left"/>
      <w:pPr>
        <w:ind w:left="0" w:firstLine="0"/>
      </w:pPr>
    </w:lvl>
  </w:abstractNum>
  <w:abstractNum w:abstractNumId="5" w15:restartNumberingAfterBreak="0">
    <w:nsid w:val="513C38A8"/>
    <w:multiLevelType w:val="hybridMultilevel"/>
    <w:tmpl w:val="66B8062E"/>
    <w:lvl w:ilvl="0" w:tplc="56C65DDE">
      <w:start w:val="1"/>
      <w:numFmt w:val="decimal"/>
      <w:lvlText w:val="%1."/>
      <w:lvlJc w:val="left"/>
      <w:pPr>
        <w:ind w:left="0" w:hanging="356"/>
      </w:pPr>
      <w:rPr>
        <w:rFonts w:ascii="Arial" w:eastAsia="Arial" w:hAnsi="Arial" w:cs="Arial" w:hint="default"/>
        <w:color w:val="0C0C0C"/>
        <w:spacing w:val="-3"/>
        <w:w w:val="84"/>
        <w:sz w:val="24"/>
        <w:szCs w:val="24"/>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6" w15:restartNumberingAfterBreak="0">
    <w:nsid w:val="5BB4F9F0"/>
    <w:multiLevelType w:val="hybridMultilevel"/>
    <w:tmpl w:val="FFFFFFFF"/>
    <w:lvl w:ilvl="0" w:tplc="CCB24DE4">
      <w:start w:val="1"/>
      <w:numFmt w:val="bullet"/>
      <w:lvlText w:val=""/>
      <w:lvlJc w:val="left"/>
      <w:pPr>
        <w:ind w:left="788" w:hanging="360"/>
      </w:pPr>
      <w:rPr>
        <w:rFonts w:ascii="Symbol" w:hAnsi="Symbol" w:hint="default"/>
      </w:rPr>
    </w:lvl>
    <w:lvl w:ilvl="1" w:tplc="821AC50E">
      <w:start w:val="1"/>
      <w:numFmt w:val="bullet"/>
      <w:lvlText w:val="o"/>
      <w:lvlJc w:val="left"/>
      <w:pPr>
        <w:ind w:left="1508" w:hanging="360"/>
      </w:pPr>
      <w:rPr>
        <w:rFonts w:ascii="Courier New" w:hAnsi="Courier New" w:hint="default"/>
      </w:rPr>
    </w:lvl>
    <w:lvl w:ilvl="2" w:tplc="1C869D16">
      <w:start w:val="1"/>
      <w:numFmt w:val="bullet"/>
      <w:lvlText w:val=""/>
      <w:lvlJc w:val="left"/>
      <w:pPr>
        <w:ind w:left="2228" w:hanging="360"/>
      </w:pPr>
      <w:rPr>
        <w:rFonts w:ascii="Wingdings" w:hAnsi="Wingdings" w:hint="default"/>
      </w:rPr>
    </w:lvl>
    <w:lvl w:ilvl="3" w:tplc="F5AA39D4">
      <w:start w:val="1"/>
      <w:numFmt w:val="bullet"/>
      <w:lvlText w:val=""/>
      <w:lvlJc w:val="left"/>
      <w:pPr>
        <w:ind w:left="2948" w:hanging="360"/>
      </w:pPr>
      <w:rPr>
        <w:rFonts w:ascii="Symbol" w:hAnsi="Symbol" w:hint="default"/>
      </w:rPr>
    </w:lvl>
    <w:lvl w:ilvl="4" w:tplc="D4E62588">
      <w:start w:val="1"/>
      <w:numFmt w:val="bullet"/>
      <w:lvlText w:val="o"/>
      <w:lvlJc w:val="left"/>
      <w:pPr>
        <w:ind w:left="3668" w:hanging="360"/>
      </w:pPr>
      <w:rPr>
        <w:rFonts w:ascii="Courier New" w:hAnsi="Courier New" w:hint="default"/>
      </w:rPr>
    </w:lvl>
    <w:lvl w:ilvl="5" w:tplc="56C64784">
      <w:start w:val="1"/>
      <w:numFmt w:val="bullet"/>
      <w:lvlText w:val=""/>
      <w:lvlJc w:val="left"/>
      <w:pPr>
        <w:ind w:left="4388" w:hanging="360"/>
      </w:pPr>
      <w:rPr>
        <w:rFonts w:ascii="Wingdings" w:hAnsi="Wingdings" w:hint="default"/>
      </w:rPr>
    </w:lvl>
    <w:lvl w:ilvl="6" w:tplc="EBD84232">
      <w:start w:val="1"/>
      <w:numFmt w:val="bullet"/>
      <w:lvlText w:val=""/>
      <w:lvlJc w:val="left"/>
      <w:pPr>
        <w:ind w:left="5108" w:hanging="360"/>
      </w:pPr>
      <w:rPr>
        <w:rFonts w:ascii="Symbol" w:hAnsi="Symbol" w:hint="default"/>
      </w:rPr>
    </w:lvl>
    <w:lvl w:ilvl="7" w:tplc="D39EFC16">
      <w:start w:val="1"/>
      <w:numFmt w:val="bullet"/>
      <w:lvlText w:val="o"/>
      <w:lvlJc w:val="left"/>
      <w:pPr>
        <w:ind w:left="5828" w:hanging="360"/>
      </w:pPr>
      <w:rPr>
        <w:rFonts w:ascii="Courier New" w:hAnsi="Courier New" w:hint="default"/>
      </w:rPr>
    </w:lvl>
    <w:lvl w:ilvl="8" w:tplc="73AAC046">
      <w:start w:val="1"/>
      <w:numFmt w:val="bullet"/>
      <w:lvlText w:val=""/>
      <w:lvlJc w:val="left"/>
      <w:pPr>
        <w:ind w:left="6548" w:hanging="360"/>
      </w:pPr>
      <w:rPr>
        <w:rFonts w:ascii="Wingdings" w:hAnsi="Wingdings" w:hint="default"/>
      </w:rPr>
    </w:lvl>
  </w:abstractNum>
  <w:abstractNum w:abstractNumId="7" w15:restartNumberingAfterBreak="0">
    <w:nsid w:val="603F241A"/>
    <w:multiLevelType w:val="hybridMultilevel"/>
    <w:tmpl w:val="F0385B4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645276CC"/>
    <w:multiLevelType w:val="hybridMultilevel"/>
    <w:tmpl w:val="9DA40A9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7794416D"/>
    <w:multiLevelType w:val="singleLevel"/>
    <w:tmpl w:val="8824345E"/>
    <w:lvl w:ilvl="0">
      <w:start w:val="1"/>
      <w:numFmt w:val="lowerLetter"/>
      <w:lvlText w:val="%1)"/>
      <w:lvlJc w:val="left"/>
      <w:pPr>
        <w:tabs>
          <w:tab w:val="num" w:pos="1104"/>
        </w:tabs>
        <w:ind w:left="1104" w:hanging="396"/>
      </w:pPr>
    </w:lvl>
  </w:abstractNum>
  <w:num w:numId="1">
    <w:abstractNumId w:val="9"/>
    <w:lvlOverride w:ilvl="0">
      <w:startOverride w:val="1"/>
    </w:lvlOverride>
  </w:num>
  <w:num w:numId="2">
    <w:abstractNumId w:val="1"/>
    <w:lvlOverride w:ilvl="0">
      <w:startOverride w:val="1"/>
    </w:lvlOverride>
  </w:num>
  <w:num w:numId="3">
    <w:abstractNumId w:val="2"/>
  </w:num>
  <w:num w:numId="4">
    <w:abstractNumId w:val="6"/>
  </w:num>
  <w:num w:numId="5">
    <w:abstractNumId w:val="8"/>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lvlOverride w:ilvl="2"/>
    <w:lvlOverride w:ilvl="3"/>
    <w:lvlOverride w:ilvl="4"/>
    <w:lvlOverride w:ilvl="5"/>
    <w:lvlOverride w:ilvl="6"/>
    <w:lvlOverride w:ilvl="7"/>
    <w:lvlOverride w:ilvl="8"/>
  </w:num>
  <w:num w:numId="8">
    <w:abstractNumId w:val="7"/>
  </w:num>
  <w:num w:numId="9">
    <w:abstractNumId w:val="3"/>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2B54"/>
    <w:rsid w:val="00027926"/>
    <w:rsid w:val="00044CA9"/>
    <w:rsid w:val="00110B43"/>
    <w:rsid w:val="00211751"/>
    <w:rsid w:val="0023796A"/>
    <w:rsid w:val="0026027C"/>
    <w:rsid w:val="00331E9F"/>
    <w:rsid w:val="00494988"/>
    <w:rsid w:val="00525C30"/>
    <w:rsid w:val="0053074A"/>
    <w:rsid w:val="006F1103"/>
    <w:rsid w:val="00780170"/>
    <w:rsid w:val="007C0EF5"/>
    <w:rsid w:val="008B2B54"/>
    <w:rsid w:val="008D44DD"/>
    <w:rsid w:val="008E0343"/>
    <w:rsid w:val="009F760B"/>
    <w:rsid w:val="00AE5E47"/>
    <w:rsid w:val="00C84DF6"/>
    <w:rsid w:val="00CB4E1E"/>
    <w:rsid w:val="00D4403C"/>
    <w:rsid w:val="00D85527"/>
    <w:rsid w:val="00EA04AF"/>
    <w:rsid w:val="00F96037"/>
    <w:rsid w:val="00FC638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FCC374"/>
  <w15:chartTrackingRefBased/>
  <w15:docId w15:val="{8A75A901-0B2E-4CB0-B28E-04AA5A539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0343"/>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aliases w:val="f,AL Pie de página,Pie de página AL,pie de página, Car13,Car13"/>
    <w:basedOn w:val="Normal"/>
    <w:link w:val="PiedepginaCar"/>
    <w:unhideWhenUsed/>
    <w:qFormat/>
    <w:rsid w:val="008B2B54"/>
    <w:pPr>
      <w:tabs>
        <w:tab w:val="center" w:pos="4252"/>
        <w:tab w:val="right" w:pos="8504"/>
      </w:tabs>
      <w:spacing w:after="0" w:line="240" w:lineRule="auto"/>
    </w:pPr>
    <w:rPr>
      <w:rFonts w:ascii="Times New Roman" w:eastAsia="Times New Roman" w:hAnsi="Times New Roman" w:cs="Times New Roman"/>
      <w:sz w:val="20"/>
      <w:szCs w:val="20"/>
      <w:lang w:eastAsia="es-ES"/>
    </w:rPr>
  </w:style>
  <w:style w:type="character" w:customStyle="1" w:styleId="PiedepginaCar">
    <w:name w:val="Pie de página Car"/>
    <w:aliases w:val="f Car,AL Pie de página Car,Pie de página AL Car,pie de página Car, Car13 Car,Car13 Car"/>
    <w:basedOn w:val="Fuentedeprrafopredeter"/>
    <w:link w:val="Piedepgina"/>
    <w:rsid w:val="008B2B54"/>
    <w:rPr>
      <w:rFonts w:ascii="Times New Roman" w:eastAsia="Times New Roman" w:hAnsi="Times New Roman" w:cs="Times New Roman"/>
      <w:sz w:val="20"/>
      <w:szCs w:val="20"/>
      <w:lang w:eastAsia="es-ES"/>
    </w:rPr>
  </w:style>
  <w:style w:type="paragraph" w:customStyle="1" w:styleId="BodyText22">
    <w:name w:val="Body Text 22"/>
    <w:basedOn w:val="Normal"/>
    <w:qFormat/>
    <w:rsid w:val="008B2B54"/>
    <w:pPr>
      <w:widowControl w:val="0"/>
      <w:spacing w:after="0" w:line="240" w:lineRule="auto"/>
      <w:jc w:val="both"/>
    </w:pPr>
    <w:rPr>
      <w:rFonts w:ascii="Arial" w:eastAsia="Times New Roman" w:hAnsi="Arial" w:cs="Times New Roman"/>
      <w:sz w:val="24"/>
      <w:szCs w:val="20"/>
      <w:lang w:val="es-ES_tradnl" w:eastAsia="es-ES"/>
    </w:rPr>
  </w:style>
  <w:style w:type="paragraph" w:styleId="Sangradetextonormal">
    <w:name w:val="Body Text Indent"/>
    <w:aliases w:val="Sangría de t. independiente"/>
    <w:basedOn w:val="Normal"/>
    <w:link w:val="SangradetextonormalCar"/>
    <w:qFormat/>
    <w:rsid w:val="008B2B54"/>
    <w:pPr>
      <w:spacing w:after="120" w:line="240" w:lineRule="auto"/>
      <w:ind w:left="283"/>
    </w:pPr>
    <w:rPr>
      <w:rFonts w:ascii="Times New Roman" w:eastAsia="Times New Roman" w:hAnsi="Times New Roman" w:cs="Times New Roman"/>
      <w:sz w:val="20"/>
      <w:szCs w:val="20"/>
      <w:lang w:val="x-none" w:eastAsia="es-ES"/>
    </w:rPr>
  </w:style>
  <w:style w:type="character" w:customStyle="1" w:styleId="SangradetextonormalCar">
    <w:name w:val="Sangría de texto normal Car"/>
    <w:aliases w:val="Sangría de t. independiente Car"/>
    <w:basedOn w:val="Fuentedeprrafopredeter"/>
    <w:link w:val="Sangradetextonormal"/>
    <w:rsid w:val="008B2B54"/>
    <w:rPr>
      <w:rFonts w:ascii="Times New Roman" w:eastAsia="Times New Roman" w:hAnsi="Times New Roman" w:cs="Times New Roman"/>
      <w:sz w:val="20"/>
      <w:szCs w:val="20"/>
      <w:lang w:val="x-none" w:eastAsia="es-ES"/>
    </w:rPr>
  </w:style>
  <w:style w:type="numbering" w:customStyle="1" w:styleId="WW8Num5015">
    <w:name w:val="WW8Num5015"/>
    <w:rsid w:val="008B2B54"/>
    <w:pPr>
      <w:numPr>
        <w:numId w:val="2"/>
      </w:numPr>
    </w:pPr>
  </w:style>
  <w:style w:type="paragraph" w:styleId="Encabezado">
    <w:name w:val="header"/>
    <w:aliases w:val="AL Encabezado,Encabezado AL,h,h8,h9,h10,h18, Car,encabezado,Encabezado1,En-tête 1.1,Car14, Car14,Encabezado Car1 Car,Encabezado Car Car Car, Car6 Car Car Car, Car6 Car1 Car, Car6 Car, Car6,Car6 Car Car Car,Car6 Car1 Car,Car6 Car,Car6,Tit 1"/>
    <w:basedOn w:val="Normal"/>
    <w:link w:val="EncabezadoCar"/>
    <w:unhideWhenUsed/>
    <w:qFormat/>
    <w:rsid w:val="008B2B54"/>
    <w:pPr>
      <w:tabs>
        <w:tab w:val="center" w:pos="4419"/>
        <w:tab w:val="right" w:pos="8838"/>
      </w:tabs>
      <w:spacing w:after="0" w:line="240" w:lineRule="auto"/>
    </w:pPr>
  </w:style>
  <w:style w:type="character" w:customStyle="1" w:styleId="EncabezadoCar">
    <w:name w:val="Encabezado Car"/>
    <w:aliases w:val="AL Encabezado Car,Encabezado AL Car,h Car,h8 Car,h9 Car,h10 Car,h18 Car, Car Car,encabezado Car,Encabezado1 Car,En-tête 1.1 Car,Car14 Car, Car14 Car,Encabezado Car1 Car Car,Encabezado Car Car Car Car, Car6 Car Car Car Car, Car6 Car Car"/>
    <w:basedOn w:val="Fuentedeprrafopredeter"/>
    <w:link w:val="Encabezado"/>
    <w:rsid w:val="008B2B54"/>
  </w:style>
  <w:style w:type="character" w:styleId="Hipervnculo">
    <w:name w:val="Hyperlink"/>
    <w:uiPriority w:val="99"/>
    <w:unhideWhenUsed/>
    <w:qFormat/>
    <w:rsid w:val="008B2B54"/>
    <w:rPr>
      <w:color w:val="0000FF"/>
      <w:u w:val="single"/>
    </w:rPr>
  </w:style>
  <w:style w:type="paragraph" w:styleId="Prrafodelista">
    <w:name w:val="List Paragraph"/>
    <w:aliases w:val="Bullet List,Cuadrícula media 1 - Énfasis 21,FooterText,List Paragraph1,List Paragraph_0,Lista multicolor - Énfasis 11,Lista vistosa - Énfasis 11,Lista vistosa - Énfasis 13,Paragraphe de liste1,Párrafo de lista11,Scitum normal,lp1,Boli,H"/>
    <w:basedOn w:val="Normal"/>
    <w:link w:val="PrrafodelistaCar"/>
    <w:uiPriority w:val="34"/>
    <w:qFormat/>
    <w:rsid w:val="008B2B54"/>
    <w:pPr>
      <w:ind w:left="720"/>
      <w:contextualSpacing/>
    </w:pPr>
    <w:rPr>
      <w:rFonts w:ascii="Arial Narrow" w:hAnsi="Arial Narrow"/>
      <w:sz w:val="18"/>
    </w:rPr>
  </w:style>
  <w:style w:type="character" w:customStyle="1" w:styleId="PrrafodelistaCar">
    <w:name w:val="Párrafo de lista Car"/>
    <w:aliases w:val="Bullet List Car,Cuadrícula media 1 - Énfasis 21 Car,FooterText Car,List Paragraph1 Car,List Paragraph_0 Car,Lista multicolor - Énfasis 11 Car,Lista vistosa - Énfasis 11 Car,Lista vistosa - Énfasis 13 Car,Paragraphe de liste1 Car"/>
    <w:link w:val="Prrafodelista"/>
    <w:uiPriority w:val="34"/>
    <w:qFormat/>
    <w:locked/>
    <w:rsid w:val="008B2B54"/>
    <w:rPr>
      <w:rFonts w:ascii="Arial Narrow" w:hAnsi="Arial Narrow"/>
      <w:sz w:val="18"/>
    </w:rPr>
  </w:style>
  <w:style w:type="table" w:customStyle="1" w:styleId="TableGrid1">
    <w:name w:val="TableGrid1"/>
    <w:rsid w:val="008D44DD"/>
    <w:pPr>
      <w:spacing w:after="0" w:line="240" w:lineRule="auto"/>
    </w:pPr>
    <w:rPr>
      <w:rFonts w:eastAsiaTheme="minorEastAsia"/>
      <w:lang w:val="es-ES" w:eastAsia="es-E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hyperlink" Target="mailto:registro.cenac@imi.mil.co" TargetMode="External"/><Relationship Id="rId2" Type="http://schemas.openxmlformats.org/officeDocument/2006/relationships/hyperlink" Target="mailto:cenacimi@ejercito.mil.co" TargetMode="External"/><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859</Words>
  <Characters>4730</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Nayibe Solano Rodriguez</dc:creator>
  <cp:keywords/>
  <dc:description/>
  <cp:lastModifiedBy>Erika Nayibe Solano Rodriguez</cp:lastModifiedBy>
  <cp:revision>2</cp:revision>
  <dcterms:created xsi:type="dcterms:W3CDTF">2026-04-28T03:33:00Z</dcterms:created>
  <dcterms:modified xsi:type="dcterms:W3CDTF">2026-04-28T03:33:00Z</dcterms:modified>
</cp:coreProperties>
</file>